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F" w:rsidRPr="00053061" w:rsidRDefault="00140172" w:rsidP="00140172">
      <w:pPr>
        <w:jc w:val="center"/>
        <w:rPr>
          <w:rFonts w:ascii="Arial" w:hAnsi="Arial" w:cs="Arial"/>
          <w:color w:val="FF0000"/>
        </w:rPr>
      </w:pPr>
      <w:r w:rsidRPr="00053061">
        <w:rPr>
          <w:rFonts w:ascii="Arial" w:hAnsi="Arial" w:cs="Arial"/>
          <w:color w:val="FF0000"/>
        </w:rPr>
        <w:t>INFORMACJA DLA RODZICÓW DZIECI NOWOPRZYJĘTYCH W TOKU NABORU ELEKTRONICZNEGO 2020</w:t>
      </w:r>
    </w:p>
    <w:p w:rsidR="00140172" w:rsidRDefault="00140172" w:rsidP="00140172">
      <w:pPr>
        <w:jc w:val="both"/>
        <w:rPr>
          <w:rFonts w:ascii="Arial" w:hAnsi="Arial" w:cs="Arial"/>
          <w:color w:val="424242"/>
          <w:shd w:val="clear" w:color="auto" w:fill="FFFFFF"/>
        </w:rPr>
      </w:pPr>
      <w:r w:rsidRPr="00053061">
        <w:rPr>
          <w:rFonts w:ascii="Arial" w:hAnsi="Arial" w:cs="Arial"/>
        </w:rPr>
        <w:t xml:space="preserve">Szanowni Państwo informuję, że po zakwalifikowaniu Waszych dzieci do naszej placówki. Należy wypełnić dokument: </w:t>
      </w:r>
      <w:r w:rsidRPr="00053061">
        <w:rPr>
          <w:rFonts w:ascii="Arial" w:hAnsi="Arial" w:cs="Arial"/>
          <w:b/>
        </w:rPr>
        <w:t>Potwierdzenie woli</w:t>
      </w:r>
      <w:r w:rsidRPr="00053061">
        <w:rPr>
          <w:rFonts w:ascii="Arial" w:hAnsi="Arial" w:cs="Arial"/>
        </w:rPr>
        <w:t xml:space="preserve"> i przesłać nam skan dokumentu na e – mail </w:t>
      </w:r>
      <w:hyperlink r:id="rId5" w:history="1">
        <w:r w:rsidRPr="00053061">
          <w:rPr>
            <w:rStyle w:val="Hipercze"/>
            <w:rFonts w:ascii="Arial" w:hAnsi="Arial" w:cs="Arial"/>
          </w:rPr>
          <w:t>p6@edu.gorzow.pl</w:t>
        </w:r>
      </w:hyperlink>
      <w:r w:rsidRPr="00053061">
        <w:rPr>
          <w:rFonts w:ascii="Arial" w:hAnsi="Arial" w:cs="Arial"/>
        </w:rPr>
        <w:t xml:space="preserve">  lub MMS na numer telefonu </w:t>
      </w:r>
      <w:r w:rsidRPr="00053061">
        <w:rPr>
          <w:rFonts w:ascii="Arial" w:hAnsi="Arial" w:cs="Arial"/>
          <w:b/>
          <w:color w:val="FF0000"/>
        </w:rPr>
        <w:t>667 659 268</w:t>
      </w:r>
      <w:r w:rsidRPr="00053061">
        <w:rPr>
          <w:rFonts w:ascii="Arial" w:hAnsi="Arial" w:cs="Arial"/>
        </w:rPr>
        <w:t xml:space="preserve">. Po odwołaniu stanu epidemii </w:t>
      </w:r>
      <w:proofErr w:type="spellStart"/>
      <w:r w:rsidRPr="00053061">
        <w:rPr>
          <w:rFonts w:ascii="Arial" w:hAnsi="Arial" w:cs="Arial"/>
          <w:color w:val="424242"/>
          <w:shd w:val="clear" w:color="auto" w:fill="FFFFFF"/>
        </w:rPr>
        <w:t>koronawirusowa</w:t>
      </w:r>
      <w:proofErr w:type="spellEnd"/>
      <w:r w:rsidRPr="00053061">
        <w:rPr>
          <w:rFonts w:ascii="Arial" w:hAnsi="Arial" w:cs="Arial"/>
          <w:color w:val="424242"/>
          <w:shd w:val="clear" w:color="auto" w:fill="FFFFFF"/>
        </w:rPr>
        <w:t xml:space="preserve"> (COVID-19) </w:t>
      </w:r>
      <w:r w:rsidRPr="00053061">
        <w:rPr>
          <w:rFonts w:ascii="Arial" w:hAnsi="Arial" w:cs="Arial"/>
          <w:color w:val="424242"/>
          <w:shd w:val="clear" w:color="auto" w:fill="FFFFFF"/>
        </w:rPr>
        <w:t xml:space="preserve">w naszym kraju zapraszam Państwa do składania w naszej placówce   dokumentu </w:t>
      </w:r>
      <w:r w:rsidR="00053061">
        <w:rPr>
          <w:rFonts w:ascii="Arial" w:hAnsi="Arial" w:cs="Arial"/>
          <w:color w:val="424242"/>
          <w:shd w:val="clear" w:color="auto" w:fill="FFFFFF"/>
        </w:rPr>
        <w:t xml:space="preserve">- </w:t>
      </w:r>
      <w:r w:rsidRPr="00053061">
        <w:rPr>
          <w:rFonts w:ascii="Arial" w:hAnsi="Arial" w:cs="Arial"/>
          <w:color w:val="424242"/>
          <w:shd w:val="clear" w:color="auto" w:fill="FFFFFF"/>
        </w:rPr>
        <w:t>Potwierdzenie woli w formie papierowej</w:t>
      </w:r>
      <w:r w:rsidR="00053061" w:rsidRPr="00053061">
        <w:rPr>
          <w:rFonts w:ascii="Arial" w:hAnsi="Arial" w:cs="Arial"/>
          <w:color w:val="424242"/>
          <w:shd w:val="clear" w:color="auto" w:fill="FFFFFF"/>
        </w:rPr>
        <w:t>.</w:t>
      </w:r>
    </w:p>
    <w:p w:rsidR="00053061" w:rsidRDefault="00053061" w:rsidP="00140172">
      <w:pPr>
        <w:jc w:val="both"/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t>Rodzice, których dzieci dostały się do placówek II i III preferencji nie przychodzą po Wnioski do placówki z pierwszej preferencji, gdzie złożyli dokumentację (wniosek)</w:t>
      </w:r>
      <w:bookmarkStart w:id="0" w:name="_GoBack"/>
      <w:bookmarkEnd w:id="0"/>
      <w:r>
        <w:rPr>
          <w:rFonts w:ascii="Arial" w:hAnsi="Arial" w:cs="Arial"/>
          <w:color w:val="424242"/>
          <w:shd w:val="clear" w:color="auto" w:fill="FFFFFF"/>
        </w:rPr>
        <w:t>, zrobią to za Was dyrektorzy przedszkoli.</w:t>
      </w:r>
    </w:p>
    <w:p w:rsidR="00053061" w:rsidRPr="00053061" w:rsidRDefault="00053061" w:rsidP="00053061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424242"/>
          <w:shd w:val="clear" w:color="auto" w:fill="FFFFFF"/>
        </w:rPr>
        <w:t>Dyrektor Przedszkola Miejskiego nr 6 w Gorzowie Wielkopolskim</w:t>
      </w:r>
    </w:p>
    <w:sectPr w:rsidR="00053061" w:rsidRPr="0005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72"/>
    <w:rsid w:val="00053061"/>
    <w:rsid w:val="00140172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6@edu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2020-04-02T11:30:00Z</dcterms:created>
  <dcterms:modified xsi:type="dcterms:W3CDTF">2020-04-02T11:51:00Z</dcterms:modified>
</cp:coreProperties>
</file>